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09757" w14:textId="26953363" w:rsidR="00865809" w:rsidRDefault="00865809" w:rsidP="0086580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38541E00" wp14:editId="0AE8F895">
            <wp:extent cx="1800225" cy="1149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 logo 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A7F8" w14:textId="77777777" w:rsidR="00865809" w:rsidRDefault="00865809" w:rsidP="001A28D9">
      <w:pPr>
        <w:jc w:val="center"/>
        <w:rPr>
          <w:b/>
          <w:sz w:val="24"/>
          <w:szCs w:val="24"/>
        </w:rPr>
      </w:pPr>
    </w:p>
    <w:p w14:paraId="61A56036" w14:textId="29C25996" w:rsidR="00260C3A" w:rsidRPr="00865809" w:rsidRDefault="00A70B1B" w:rsidP="00A70B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t</w:t>
      </w:r>
      <w:r w:rsidR="00260C3A" w:rsidRPr="00865809">
        <w:rPr>
          <w:b/>
          <w:sz w:val="24"/>
          <w:szCs w:val="24"/>
        </w:rPr>
        <w:t xml:space="preserve">he </w:t>
      </w:r>
      <w:r w:rsidR="002C01EB">
        <w:rPr>
          <w:b/>
          <w:sz w:val="24"/>
          <w:szCs w:val="24"/>
        </w:rPr>
        <w:t>19</w:t>
      </w:r>
      <w:r w:rsidR="001A28D9" w:rsidRPr="00865809">
        <w:rPr>
          <w:b/>
          <w:sz w:val="24"/>
          <w:szCs w:val="24"/>
          <w:vertAlign w:val="superscript"/>
        </w:rPr>
        <w:t>th</w:t>
      </w:r>
      <w:r w:rsidR="001A28D9" w:rsidRPr="00865809">
        <w:rPr>
          <w:b/>
          <w:sz w:val="24"/>
          <w:szCs w:val="24"/>
        </w:rPr>
        <w:t xml:space="preserve"> </w:t>
      </w:r>
      <w:r w:rsidR="00260C3A" w:rsidRPr="00865809">
        <w:rPr>
          <w:b/>
          <w:sz w:val="24"/>
          <w:szCs w:val="24"/>
        </w:rPr>
        <w:t>PLACE Annual General Meeting</w:t>
      </w:r>
      <w:r>
        <w:rPr>
          <w:b/>
          <w:sz w:val="24"/>
          <w:szCs w:val="24"/>
        </w:rPr>
        <w:t>,</w:t>
      </w:r>
      <w:r w:rsidR="00260C3A" w:rsidRPr="00865809">
        <w:rPr>
          <w:b/>
          <w:sz w:val="24"/>
          <w:szCs w:val="24"/>
        </w:rPr>
        <w:t xml:space="preserve"> held at 12 noon on </w:t>
      </w:r>
      <w:r>
        <w:rPr>
          <w:b/>
          <w:sz w:val="24"/>
          <w:szCs w:val="24"/>
        </w:rPr>
        <w:br/>
      </w:r>
      <w:r w:rsidR="00260C3A" w:rsidRPr="00865809">
        <w:rPr>
          <w:b/>
          <w:sz w:val="24"/>
          <w:szCs w:val="24"/>
        </w:rPr>
        <w:t xml:space="preserve">Saturday </w:t>
      </w:r>
      <w:r w:rsidR="002C01EB">
        <w:rPr>
          <w:b/>
          <w:sz w:val="24"/>
          <w:szCs w:val="24"/>
        </w:rPr>
        <w:t>13</w:t>
      </w:r>
      <w:r w:rsidR="002C01EB" w:rsidRPr="002C01EB">
        <w:rPr>
          <w:b/>
          <w:sz w:val="24"/>
          <w:szCs w:val="24"/>
          <w:vertAlign w:val="superscript"/>
        </w:rPr>
        <w:t>th</w:t>
      </w:r>
      <w:r w:rsidR="002C01EB">
        <w:rPr>
          <w:b/>
          <w:sz w:val="24"/>
          <w:szCs w:val="24"/>
        </w:rPr>
        <w:t xml:space="preserve"> April 2024</w:t>
      </w:r>
      <w:r w:rsidR="001A28D9" w:rsidRPr="00865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at</w:t>
      </w:r>
      <w:r w:rsidR="00260C3A" w:rsidRPr="00865809">
        <w:rPr>
          <w:b/>
          <w:sz w:val="24"/>
          <w:szCs w:val="24"/>
        </w:rPr>
        <w:t xml:space="preserve"> </w:t>
      </w:r>
      <w:r w:rsidR="001A28D9" w:rsidRPr="00865809">
        <w:rPr>
          <w:b/>
          <w:sz w:val="24"/>
          <w:szCs w:val="24"/>
        </w:rPr>
        <w:t>York St John University, York.</w:t>
      </w:r>
      <w:r w:rsidR="001A28D9" w:rsidRPr="00865809">
        <w:rPr>
          <w:b/>
          <w:sz w:val="24"/>
          <w:szCs w:val="24"/>
        </w:rPr>
        <w:br/>
      </w:r>
    </w:p>
    <w:p w14:paraId="51B42004" w14:textId="5BA63A67" w:rsidR="00260C3A" w:rsidRPr="00A70B1B" w:rsidRDefault="00260C3A">
      <w:pPr>
        <w:rPr>
          <w:sz w:val="24"/>
          <w:szCs w:val="24"/>
        </w:rPr>
      </w:pPr>
      <w:r w:rsidRPr="00865809">
        <w:rPr>
          <w:b/>
          <w:sz w:val="24"/>
          <w:szCs w:val="24"/>
        </w:rPr>
        <w:t xml:space="preserve">1. </w:t>
      </w:r>
      <w:r w:rsidR="00A70B1B">
        <w:rPr>
          <w:b/>
          <w:sz w:val="24"/>
          <w:szCs w:val="24"/>
        </w:rPr>
        <w:t xml:space="preserve">Members present: </w:t>
      </w:r>
      <w:r w:rsidR="00A70B1B">
        <w:rPr>
          <w:sz w:val="24"/>
          <w:szCs w:val="24"/>
        </w:rPr>
        <w:t xml:space="preserve">George Sheeran (Chair), Keith Adkins, Chris and Nicola Aiken, Margaret </w:t>
      </w:r>
      <w:proofErr w:type="spellStart"/>
      <w:r w:rsidR="00A70B1B">
        <w:rPr>
          <w:sz w:val="24"/>
          <w:szCs w:val="24"/>
        </w:rPr>
        <w:t>Atherden</w:t>
      </w:r>
      <w:proofErr w:type="spellEnd"/>
      <w:r w:rsidR="00A70B1B">
        <w:rPr>
          <w:sz w:val="24"/>
          <w:szCs w:val="24"/>
        </w:rPr>
        <w:t xml:space="preserve">, Aileen Bloomer, Roger and Helen Button, Angela Clark, Janet Cooper, Clive Dawson, Jane </w:t>
      </w:r>
      <w:proofErr w:type="spellStart"/>
      <w:r w:rsidR="00A70B1B">
        <w:rPr>
          <w:sz w:val="24"/>
          <w:szCs w:val="24"/>
        </w:rPr>
        <w:t>Hanstock</w:t>
      </w:r>
      <w:proofErr w:type="spellEnd"/>
      <w:r w:rsidR="00A70B1B">
        <w:rPr>
          <w:sz w:val="24"/>
          <w:szCs w:val="24"/>
        </w:rPr>
        <w:t xml:space="preserve">, David Hawtin, Anne Jackson-Wild, Susan Lee, Rosalind </w:t>
      </w:r>
      <w:proofErr w:type="spellStart"/>
      <w:r w:rsidR="00A70B1B">
        <w:rPr>
          <w:sz w:val="24"/>
          <w:szCs w:val="24"/>
        </w:rPr>
        <w:t>Maggs</w:t>
      </w:r>
      <w:proofErr w:type="spellEnd"/>
      <w:r w:rsidR="00A70B1B">
        <w:rPr>
          <w:sz w:val="24"/>
          <w:szCs w:val="24"/>
        </w:rPr>
        <w:t xml:space="preserve">, George Malcolm, Richard and Denny Mallows, Philip </w:t>
      </w:r>
      <w:proofErr w:type="spellStart"/>
      <w:r w:rsidR="00A70B1B">
        <w:rPr>
          <w:sz w:val="24"/>
          <w:szCs w:val="24"/>
        </w:rPr>
        <w:t>Mander</w:t>
      </w:r>
      <w:proofErr w:type="spellEnd"/>
      <w:r w:rsidR="00A70B1B">
        <w:rPr>
          <w:sz w:val="24"/>
          <w:szCs w:val="24"/>
        </w:rPr>
        <w:t xml:space="preserve">, Martin and Kay Murphy, Dorothy Pope, Margaret Scott, Colin and Fleur Speakman, Nancy Stedman, Sylvia </w:t>
      </w:r>
      <w:proofErr w:type="spellStart"/>
      <w:r w:rsidR="00A70B1B">
        <w:rPr>
          <w:sz w:val="24"/>
          <w:szCs w:val="24"/>
        </w:rPr>
        <w:t>Voisk</w:t>
      </w:r>
      <w:proofErr w:type="spellEnd"/>
      <w:r w:rsidR="00A70B1B">
        <w:rPr>
          <w:sz w:val="24"/>
          <w:szCs w:val="24"/>
        </w:rPr>
        <w:t xml:space="preserve">, Peter </w:t>
      </w:r>
      <w:proofErr w:type="spellStart"/>
      <w:r w:rsidR="00A70B1B">
        <w:rPr>
          <w:sz w:val="24"/>
          <w:szCs w:val="24"/>
        </w:rPr>
        <w:t>Wheatcroft</w:t>
      </w:r>
      <w:proofErr w:type="spellEnd"/>
      <w:r w:rsidR="00A70B1B">
        <w:rPr>
          <w:sz w:val="24"/>
          <w:szCs w:val="24"/>
        </w:rPr>
        <w:t>, Christine Williams, Elaine Wisdom, John Wright, Stan and Irene Young.</w:t>
      </w:r>
      <w:r w:rsidR="00A70B1B">
        <w:rPr>
          <w:b/>
          <w:sz w:val="24"/>
          <w:szCs w:val="24"/>
        </w:rPr>
        <w:br/>
        <w:t xml:space="preserve">    A</w:t>
      </w:r>
      <w:r w:rsidRPr="00865809">
        <w:rPr>
          <w:b/>
          <w:sz w:val="24"/>
          <w:szCs w:val="24"/>
        </w:rPr>
        <w:t>pologies for absence</w:t>
      </w:r>
      <w:r w:rsidR="00A70B1B">
        <w:rPr>
          <w:b/>
          <w:sz w:val="24"/>
          <w:szCs w:val="24"/>
        </w:rPr>
        <w:t xml:space="preserve">: </w:t>
      </w:r>
      <w:r w:rsidR="00A70B1B">
        <w:rPr>
          <w:sz w:val="24"/>
          <w:szCs w:val="24"/>
        </w:rPr>
        <w:t xml:space="preserve">John and Jean Broadbent, Jenny Denton, Sonia </w:t>
      </w:r>
      <w:proofErr w:type="spellStart"/>
      <w:r w:rsidR="00A70B1B">
        <w:rPr>
          <w:sz w:val="24"/>
          <w:szCs w:val="24"/>
        </w:rPr>
        <w:t>Donaghy</w:t>
      </w:r>
      <w:proofErr w:type="spellEnd"/>
      <w:r w:rsidR="00A70B1B">
        <w:rPr>
          <w:sz w:val="24"/>
          <w:szCs w:val="24"/>
        </w:rPr>
        <w:t xml:space="preserve">, Ben </w:t>
      </w:r>
      <w:proofErr w:type="spellStart"/>
      <w:r w:rsidR="00A70B1B">
        <w:rPr>
          <w:sz w:val="24"/>
          <w:szCs w:val="24"/>
        </w:rPr>
        <w:t>Garlick</w:t>
      </w:r>
      <w:proofErr w:type="spellEnd"/>
      <w:r w:rsidR="00A70B1B">
        <w:rPr>
          <w:sz w:val="24"/>
          <w:szCs w:val="24"/>
        </w:rPr>
        <w:t xml:space="preserve">, Simon Green, Brian Hague, Anthony Hammersley, Christine </w:t>
      </w:r>
      <w:proofErr w:type="spellStart"/>
      <w:r w:rsidR="00A70B1B">
        <w:rPr>
          <w:sz w:val="24"/>
          <w:szCs w:val="24"/>
        </w:rPr>
        <w:t>Hardaker</w:t>
      </w:r>
      <w:proofErr w:type="spellEnd"/>
      <w:r w:rsidR="00A70B1B">
        <w:rPr>
          <w:sz w:val="24"/>
          <w:szCs w:val="24"/>
        </w:rPr>
        <w:t xml:space="preserve">, Adrian </w:t>
      </w:r>
      <w:proofErr w:type="spellStart"/>
      <w:r w:rsidR="00A70B1B">
        <w:rPr>
          <w:sz w:val="24"/>
          <w:szCs w:val="24"/>
        </w:rPr>
        <w:t>Koster</w:t>
      </w:r>
      <w:proofErr w:type="spellEnd"/>
      <w:r w:rsidR="00A70B1B">
        <w:rPr>
          <w:sz w:val="24"/>
          <w:szCs w:val="24"/>
        </w:rPr>
        <w:t xml:space="preserve">, </w:t>
      </w:r>
      <w:r w:rsidR="001168C6">
        <w:rPr>
          <w:sz w:val="24"/>
          <w:szCs w:val="24"/>
        </w:rPr>
        <w:t xml:space="preserve">Angela </w:t>
      </w:r>
      <w:proofErr w:type="spellStart"/>
      <w:r w:rsidR="001168C6">
        <w:rPr>
          <w:sz w:val="24"/>
          <w:szCs w:val="24"/>
        </w:rPr>
        <w:t>Wheatcroft</w:t>
      </w:r>
      <w:proofErr w:type="spellEnd"/>
      <w:r w:rsidR="001168C6">
        <w:rPr>
          <w:sz w:val="24"/>
          <w:szCs w:val="24"/>
        </w:rPr>
        <w:t>.</w:t>
      </w:r>
    </w:p>
    <w:p w14:paraId="70D4CD82" w14:textId="5A3C37AE" w:rsidR="00260C3A" w:rsidRPr="00865809" w:rsidRDefault="00260C3A">
      <w:pPr>
        <w:rPr>
          <w:b/>
          <w:sz w:val="24"/>
          <w:szCs w:val="24"/>
        </w:rPr>
      </w:pPr>
      <w:r w:rsidRPr="00865809">
        <w:rPr>
          <w:b/>
          <w:sz w:val="24"/>
          <w:szCs w:val="24"/>
        </w:rPr>
        <w:t xml:space="preserve">2. Minutes of the </w:t>
      </w:r>
      <w:r w:rsidR="002C01EB">
        <w:rPr>
          <w:b/>
          <w:sz w:val="24"/>
          <w:szCs w:val="24"/>
        </w:rPr>
        <w:t>18</w:t>
      </w:r>
      <w:r w:rsidR="001A28D9" w:rsidRPr="00865809">
        <w:rPr>
          <w:b/>
          <w:sz w:val="24"/>
          <w:szCs w:val="24"/>
        </w:rPr>
        <w:t>th</w:t>
      </w:r>
      <w:r w:rsidRPr="00865809">
        <w:rPr>
          <w:b/>
          <w:sz w:val="24"/>
          <w:szCs w:val="24"/>
        </w:rPr>
        <w:t xml:space="preserve"> meeting held </w:t>
      </w:r>
      <w:r w:rsidR="001A28D9" w:rsidRPr="00865809">
        <w:rPr>
          <w:b/>
          <w:sz w:val="24"/>
          <w:szCs w:val="24"/>
        </w:rPr>
        <w:t xml:space="preserve">in </w:t>
      </w:r>
      <w:r w:rsidR="002C01EB">
        <w:rPr>
          <w:b/>
          <w:sz w:val="24"/>
          <w:szCs w:val="24"/>
        </w:rPr>
        <w:t>York</w:t>
      </w:r>
      <w:r w:rsidR="001A28D9" w:rsidRPr="00865809">
        <w:rPr>
          <w:b/>
          <w:sz w:val="24"/>
          <w:szCs w:val="24"/>
        </w:rPr>
        <w:t xml:space="preserve"> </w:t>
      </w:r>
      <w:r w:rsidRPr="00865809">
        <w:rPr>
          <w:b/>
          <w:sz w:val="24"/>
          <w:szCs w:val="24"/>
        </w:rPr>
        <w:t xml:space="preserve">on </w:t>
      </w:r>
      <w:r w:rsidR="00440B09">
        <w:rPr>
          <w:b/>
          <w:sz w:val="24"/>
          <w:szCs w:val="24"/>
        </w:rPr>
        <w:t>25</w:t>
      </w:r>
      <w:r w:rsidR="00440B09" w:rsidRPr="00440B09">
        <w:rPr>
          <w:b/>
          <w:sz w:val="24"/>
          <w:szCs w:val="24"/>
          <w:vertAlign w:val="superscript"/>
        </w:rPr>
        <w:t>th</w:t>
      </w:r>
      <w:r w:rsidR="00440B09">
        <w:rPr>
          <w:b/>
          <w:sz w:val="24"/>
          <w:szCs w:val="24"/>
        </w:rPr>
        <w:t xml:space="preserve"> March 2023</w:t>
      </w:r>
      <w:r w:rsidR="001168C6">
        <w:rPr>
          <w:b/>
          <w:sz w:val="24"/>
          <w:szCs w:val="24"/>
        </w:rPr>
        <w:t xml:space="preserve">: </w:t>
      </w:r>
      <w:r w:rsidR="001168C6">
        <w:rPr>
          <w:sz w:val="24"/>
          <w:szCs w:val="24"/>
        </w:rPr>
        <w:t>Accepted unanimously.</w:t>
      </w:r>
      <w:r w:rsidRPr="00865809">
        <w:rPr>
          <w:b/>
          <w:sz w:val="24"/>
          <w:szCs w:val="24"/>
        </w:rPr>
        <w:t xml:space="preserve"> </w:t>
      </w:r>
    </w:p>
    <w:p w14:paraId="6DA29164" w14:textId="783E916C" w:rsidR="00260C3A" w:rsidRPr="00865809" w:rsidRDefault="00260C3A">
      <w:pPr>
        <w:rPr>
          <w:b/>
          <w:sz w:val="24"/>
          <w:szCs w:val="24"/>
        </w:rPr>
      </w:pPr>
      <w:r w:rsidRPr="00865809">
        <w:rPr>
          <w:b/>
          <w:sz w:val="24"/>
          <w:szCs w:val="24"/>
        </w:rPr>
        <w:t>3. Matters arising from the minutes</w:t>
      </w:r>
      <w:r w:rsidR="001168C6">
        <w:rPr>
          <w:b/>
          <w:sz w:val="24"/>
          <w:szCs w:val="24"/>
        </w:rPr>
        <w:t xml:space="preserve">: </w:t>
      </w:r>
      <w:r w:rsidR="001168C6">
        <w:rPr>
          <w:sz w:val="24"/>
          <w:szCs w:val="24"/>
        </w:rPr>
        <w:t>None.</w:t>
      </w:r>
      <w:r w:rsidRPr="00865809">
        <w:rPr>
          <w:b/>
          <w:sz w:val="24"/>
          <w:szCs w:val="24"/>
        </w:rPr>
        <w:t xml:space="preserve"> </w:t>
      </w:r>
    </w:p>
    <w:p w14:paraId="788C0D34" w14:textId="17A7C05A" w:rsidR="001168C6" w:rsidRDefault="00260C3A">
      <w:pPr>
        <w:rPr>
          <w:sz w:val="24"/>
          <w:szCs w:val="24"/>
        </w:rPr>
      </w:pPr>
      <w:r w:rsidRPr="00865809">
        <w:rPr>
          <w:b/>
          <w:sz w:val="24"/>
          <w:szCs w:val="24"/>
        </w:rPr>
        <w:t>4. Presentation of the Ann</w:t>
      </w:r>
      <w:r w:rsidR="001A28D9" w:rsidRPr="00865809">
        <w:rPr>
          <w:b/>
          <w:sz w:val="24"/>
          <w:szCs w:val="24"/>
        </w:rPr>
        <w:t>ual Report and accounts for 202</w:t>
      </w:r>
      <w:r w:rsidR="00440B09">
        <w:rPr>
          <w:b/>
          <w:sz w:val="24"/>
          <w:szCs w:val="24"/>
        </w:rPr>
        <w:t>3</w:t>
      </w:r>
      <w:r w:rsidR="001168C6">
        <w:rPr>
          <w:b/>
          <w:sz w:val="24"/>
          <w:szCs w:val="24"/>
        </w:rPr>
        <w:t xml:space="preserve">: </w:t>
      </w:r>
      <w:r w:rsidR="001168C6">
        <w:rPr>
          <w:sz w:val="24"/>
          <w:szCs w:val="24"/>
        </w:rPr>
        <w:t xml:space="preserve">George Sheeran outlined the main points in the Annual Report. The Treasurer, Philip </w:t>
      </w:r>
      <w:proofErr w:type="spellStart"/>
      <w:r w:rsidR="001168C6">
        <w:rPr>
          <w:sz w:val="24"/>
          <w:szCs w:val="24"/>
        </w:rPr>
        <w:t>Mander</w:t>
      </w:r>
      <w:proofErr w:type="spellEnd"/>
      <w:r w:rsidR="001168C6">
        <w:rPr>
          <w:sz w:val="24"/>
          <w:szCs w:val="24"/>
        </w:rPr>
        <w:t>, outlined the Annual Accounts. The following points were raised in discussion</w:t>
      </w:r>
      <w:proofErr w:type="gramStart"/>
      <w:r w:rsidR="001168C6">
        <w:rPr>
          <w:sz w:val="24"/>
          <w:szCs w:val="24"/>
        </w:rPr>
        <w:t>:</w:t>
      </w:r>
      <w:proofErr w:type="gramEnd"/>
      <w:r w:rsidR="001168C6">
        <w:rPr>
          <w:sz w:val="24"/>
          <w:szCs w:val="24"/>
        </w:rPr>
        <w:br/>
        <w:t>(</w:t>
      </w:r>
      <w:proofErr w:type="spellStart"/>
      <w:r w:rsidR="001168C6">
        <w:rPr>
          <w:sz w:val="24"/>
          <w:szCs w:val="24"/>
        </w:rPr>
        <w:t>i</w:t>
      </w:r>
      <w:proofErr w:type="spellEnd"/>
      <w:r w:rsidR="001168C6">
        <w:rPr>
          <w:sz w:val="24"/>
          <w:szCs w:val="24"/>
        </w:rPr>
        <w:t xml:space="preserve">) The members’ survey had indicated support for the current range of activities, including on-line events via zoom. It was suggested that some previous events might be repeated. </w:t>
      </w:r>
      <w:r w:rsidR="0003054A">
        <w:rPr>
          <w:sz w:val="24"/>
          <w:szCs w:val="24"/>
        </w:rPr>
        <w:br/>
      </w:r>
      <w:r w:rsidR="001168C6">
        <w:rPr>
          <w:sz w:val="24"/>
          <w:szCs w:val="24"/>
        </w:rPr>
        <w:t xml:space="preserve">(ii) More joint events with partner </w:t>
      </w:r>
      <w:r w:rsidR="0003054A">
        <w:rPr>
          <w:sz w:val="24"/>
          <w:szCs w:val="24"/>
        </w:rPr>
        <w:t>organisations would be welcomed, e.g. the Yorkshire Society’s Heritage Guardians Summit. Suggestions from members for events would be welcome.</w:t>
      </w:r>
      <w:r w:rsidR="001168C6">
        <w:rPr>
          <w:sz w:val="24"/>
          <w:szCs w:val="24"/>
        </w:rPr>
        <w:br/>
        <w:t xml:space="preserve">(iii) </w:t>
      </w:r>
      <w:r w:rsidR="0003054A">
        <w:rPr>
          <w:sz w:val="24"/>
          <w:szCs w:val="24"/>
        </w:rPr>
        <w:t xml:space="preserve">PLACE was moving forward electronically, including the introduction of card payment with a new </w:t>
      </w:r>
      <w:proofErr w:type="spellStart"/>
      <w:r w:rsidR="0003054A">
        <w:rPr>
          <w:sz w:val="24"/>
          <w:szCs w:val="24"/>
        </w:rPr>
        <w:t>SumUp</w:t>
      </w:r>
      <w:proofErr w:type="spellEnd"/>
      <w:r w:rsidR="0003054A">
        <w:rPr>
          <w:sz w:val="24"/>
          <w:szCs w:val="24"/>
        </w:rPr>
        <w:t xml:space="preserve"> machine, but was keeping the facility to handle finances in the traditional way. </w:t>
      </w:r>
      <w:r w:rsidR="0003054A">
        <w:rPr>
          <w:sz w:val="24"/>
          <w:szCs w:val="24"/>
        </w:rPr>
        <w:br/>
      </w:r>
      <w:proofErr w:type="gramStart"/>
      <w:r w:rsidR="0003054A">
        <w:rPr>
          <w:sz w:val="24"/>
          <w:szCs w:val="24"/>
        </w:rPr>
        <w:t>(iv) The</w:t>
      </w:r>
      <w:proofErr w:type="gramEnd"/>
      <w:r w:rsidR="0003054A">
        <w:rPr>
          <w:sz w:val="24"/>
          <w:szCs w:val="24"/>
        </w:rPr>
        <w:t xml:space="preserve"> question of signing up for PLACE events on-line had been explored. Members felt that it was important to keep the facility to sign up via the booking forms in the current way and that to add on-line booking would create more work. The current system should be maintained for the time being.</w:t>
      </w:r>
    </w:p>
    <w:p w14:paraId="57305214" w14:textId="2D18303B" w:rsidR="00260C3A" w:rsidRPr="0003054A" w:rsidRDefault="00260C3A">
      <w:pPr>
        <w:rPr>
          <w:sz w:val="24"/>
          <w:szCs w:val="24"/>
        </w:rPr>
      </w:pPr>
      <w:r w:rsidRPr="00865809">
        <w:rPr>
          <w:b/>
          <w:sz w:val="24"/>
          <w:szCs w:val="24"/>
        </w:rPr>
        <w:t>5. Adoption of the Annu</w:t>
      </w:r>
      <w:r w:rsidR="001A28D9" w:rsidRPr="00865809">
        <w:rPr>
          <w:b/>
          <w:sz w:val="24"/>
          <w:szCs w:val="24"/>
        </w:rPr>
        <w:t>al Reports and Accounts for 202</w:t>
      </w:r>
      <w:r w:rsidR="00440B09">
        <w:rPr>
          <w:b/>
          <w:sz w:val="24"/>
          <w:szCs w:val="24"/>
        </w:rPr>
        <w:t>3</w:t>
      </w:r>
      <w:r w:rsidR="0003054A">
        <w:rPr>
          <w:b/>
          <w:sz w:val="24"/>
          <w:szCs w:val="24"/>
        </w:rPr>
        <w:t xml:space="preserve">: </w:t>
      </w:r>
      <w:r w:rsidR="0003054A">
        <w:rPr>
          <w:sz w:val="24"/>
          <w:szCs w:val="24"/>
        </w:rPr>
        <w:t>Proposed by Helen Button, seconded by Aileen Bloomer and agreed unanimously.</w:t>
      </w:r>
    </w:p>
    <w:p w14:paraId="1B1B421E" w14:textId="51FCEFBE" w:rsidR="00260C3A" w:rsidRPr="00865809" w:rsidRDefault="00260C3A">
      <w:pPr>
        <w:rPr>
          <w:b/>
          <w:sz w:val="24"/>
          <w:szCs w:val="24"/>
        </w:rPr>
      </w:pPr>
      <w:r w:rsidRPr="00865809">
        <w:rPr>
          <w:b/>
          <w:sz w:val="24"/>
          <w:szCs w:val="24"/>
        </w:rPr>
        <w:lastRenderedPageBreak/>
        <w:t xml:space="preserve">6. Appointment of Accountant for </w:t>
      </w:r>
      <w:r w:rsidR="001A28D9" w:rsidRPr="00865809">
        <w:rPr>
          <w:b/>
          <w:sz w:val="24"/>
          <w:szCs w:val="24"/>
        </w:rPr>
        <w:t>202</w:t>
      </w:r>
      <w:r w:rsidR="00440B09">
        <w:rPr>
          <w:b/>
          <w:sz w:val="24"/>
          <w:szCs w:val="24"/>
        </w:rPr>
        <w:t>4</w:t>
      </w:r>
      <w:r w:rsidR="001A28D9" w:rsidRPr="00865809">
        <w:rPr>
          <w:b/>
          <w:sz w:val="24"/>
          <w:szCs w:val="24"/>
        </w:rPr>
        <w:t>-2</w:t>
      </w:r>
      <w:r w:rsidR="00440B09">
        <w:rPr>
          <w:b/>
          <w:sz w:val="24"/>
          <w:szCs w:val="24"/>
        </w:rPr>
        <w:t>5</w:t>
      </w:r>
      <w:r w:rsidR="0003054A">
        <w:rPr>
          <w:b/>
          <w:sz w:val="24"/>
          <w:szCs w:val="24"/>
        </w:rPr>
        <w:t>:</w:t>
      </w:r>
      <w:r w:rsidR="0003054A">
        <w:rPr>
          <w:sz w:val="24"/>
          <w:szCs w:val="24"/>
        </w:rPr>
        <w:t xml:space="preserve"> Sue Campagna was proposed by Philip </w:t>
      </w:r>
      <w:proofErr w:type="spellStart"/>
      <w:r w:rsidR="0003054A">
        <w:rPr>
          <w:sz w:val="24"/>
          <w:szCs w:val="24"/>
        </w:rPr>
        <w:t>Mander</w:t>
      </w:r>
      <w:proofErr w:type="spellEnd"/>
      <w:r w:rsidR="0003054A">
        <w:rPr>
          <w:sz w:val="24"/>
          <w:szCs w:val="24"/>
        </w:rPr>
        <w:t>, seconded by Richard Mallows and appointed unanimously. She was thanked for all her hard work and a small acknowledgement was presented.</w:t>
      </w:r>
      <w:r w:rsidRPr="00865809">
        <w:rPr>
          <w:b/>
          <w:sz w:val="24"/>
          <w:szCs w:val="24"/>
        </w:rPr>
        <w:t xml:space="preserve"> </w:t>
      </w:r>
    </w:p>
    <w:p w14:paraId="5A07A45E" w14:textId="6F8F4EB5" w:rsidR="00440B09" w:rsidRPr="0003054A" w:rsidRDefault="00260C3A" w:rsidP="00440B09">
      <w:pPr>
        <w:rPr>
          <w:sz w:val="24"/>
          <w:szCs w:val="24"/>
        </w:rPr>
      </w:pPr>
      <w:r w:rsidRPr="00865809">
        <w:rPr>
          <w:b/>
          <w:sz w:val="24"/>
          <w:szCs w:val="24"/>
        </w:rPr>
        <w:t xml:space="preserve">7. Election of Trustees: </w:t>
      </w:r>
      <w:r w:rsidR="001A28D9" w:rsidRPr="00865809">
        <w:rPr>
          <w:b/>
          <w:sz w:val="24"/>
          <w:szCs w:val="24"/>
        </w:rPr>
        <w:br/>
      </w:r>
      <w:r w:rsidR="00D45FAB">
        <w:rPr>
          <w:sz w:val="24"/>
          <w:szCs w:val="24"/>
        </w:rPr>
        <w:t>Colin Speakman</w:t>
      </w:r>
      <w:r w:rsidRPr="0003054A">
        <w:rPr>
          <w:sz w:val="24"/>
          <w:szCs w:val="24"/>
        </w:rPr>
        <w:t xml:space="preserve"> retire</w:t>
      </w:r>
      <w:r w:rsidR="0003054A">
        <w:rPr>
          <w:sz w:val="24"/>
          <w:szCs w:val="24"/>
        </w:rPr>
        <w:t>d by rotation</w:t>
      </w:r>
      <w:r w:rsidR="00D45FAB">
        <w:rPr>
          <w:sz w:val="24"/>
          <w:szCs w:val="24"/>
        </w:rPr>
        <w:t>. He was nominated for re-election</w:t>
      </w:r>
      <w:r w:rsidR="0003054A">
        <w:rPr>
          <w:sz w:val="24"/>
          <w:szCs w:val="24"/>
        </w:rPr>
        <w:t xml:space="preserve"> </w:t>
      </w:r>
      <w:r w:rsidR="00440B09" w:rsidRPr="0003054A">
        <w:rPr>
          <w:sz w:val="24"/>
          <w:szCs w:val="24"/>
        </w:rPr>
        <w:t xml:space="preserve">by Aileen Bloomer, seconded by Philip </w:t>
      </w:r>
      <w:proofErr w:type="spellStart"/>
      <w:r w:rsidR="00440B09" w:rsidRPr="0003054A">
        <w:rPr>
          <w:sz w:val="24"/>
          <w:szCs w:val="24"/>
        </w:rPr>
        <w:t>Mander</w:t>
      </w:r>
      <w:proofErr w:type="spellEnd"/>
      <w:r w:rsidR="00D45FAB">
        <w:rPr>
          <w:sz w:val="24"/>
          <w:szCs w:val="24"/>
        </w:rPr>
        <w:t xml:space="preserve"> and elected unanimously.</w:t>
      </w:r>
      <w:r w:rsidR="00620618" w:rsidRPr="0003054A">
        <w:rPr>
          <w:sz w:val="24"/>
          <w:szCs w:val="24"/>
        </w:rPr>
        <w:t xml:space="preserve">   </w:t>
      </w:r>
      <w:r w:rsidR="00D45FAB">
        <w:rPr>
          <w:sz w:val="24"/>
          <w:szCs w:val="24"/>
        </w:rPr>
        <w:br/>
      </w:r>
      <w:r w:rsidR="00620618" w:rsidRPr="0003054A">
        <w:rPr>
          <w:sz w:val="24"/>
          <w:szCs w:val="24"/>
        </w:rPr>
        <w:t>Susan J</w:t>
      </w:r>
      <w:r w:rsidR="004F3CDE" w:rsidRPr="0003054A">
        <w:rPr>
          <w:sz w:val="24"/>
          <w:szCs w:val="24"/>
        </w:rPr>
        <w:t>ane</w:t>
      </w:r>
      <w:r w:rsidR="00620618" w:rsidRPr="0003054A">
        <w:rPr>
          <w:sz w:val="24"/>
          <w:szCs w:val="24"/>
        </w:rPr>
        <w:t xml:space="preserve"> Lee </w:t>
      </w:r>
      <w:r w:rsidR="00D45FAB">
        <w:rPr>
          <w:sz w:val="24"/>
          <w:szCs w:val="24"/>
        </w:rPr>
        <w:t>was nominated for election b</w:t>
      </w:r>
      <w:r w:rsidR="00620618" w:rsidRPr="0003054A">
        <w:rPr>
          <w:sz w:val="24"/>
          <w:szCs w:val="24"/>
        </w:rPr>
        <w:t>y Michael Hopkinson, seconded by Richard Mallows</w:t>
      </w:r>
      <w:r w:rsidR="00D45FAB">
        <w:rPr>
          <w:sz w:val="24"/>
          <w:szCs w:val="24"/>
        </w:rPr>
        <w:t xml:space="preserve"> and elected unanimously.</w:t>
      </w:r>
      <w:r w:rsidR="00D45FAB">
        <w:rPr>
          <w:sz w:val="24"/>
          <w:szCs w:val="24"/>
        </w:rPr>
        <w:br/>
        <w:t>Thanks were expressed to Richard Myerscough, who retired by rotation but did not seek re-election.</w:t>
      </w:r>
    </w:p>
    <w:p w14:paraId="1CA02EDA" w14:textId="2E30AAD4" w:rsidR="00260C3A" w:rsidRPr="00D45FAB" w:rsidRDefault="001A28D9">
      <w:pPr>
        <w:rPr>
          <w:sz w:val="24"/>
          <w:szCs w:val="24"/>
        </w:rPr>
      </w:pPr>
      <w:r w:rsidRPr="00865809">
        <w:rPr>
          <w:b/>
          <w:sz w:val="24"/>
          <w:szCs w:val="24"/>
        </w:rPr>
        <w:t>8</w:t>
      </w:r>
      <w:r w:rsidR="00260C3A" w:rsidRPr="00865809">
        <w:rPr>
          <w:b/>
          <w:sz w:val="24"/>
          <w:szCs w:val="24"/>
        </w:rPr>
        <w:t xml:space="preserve">. Discussion: </w:t>
      </w:r>
      <w:r w:rsidR="00D45FAB">
        <w:rPr>
          <w:sz w:val="24"/>
          <w:szCs w:val="24"/>
        </w:rPr>
        <w:t xml:space="preserve">No further items were raised. </w:t>
      </w:r>
    </w:p>
    <w:p w14:paraId="48970AE2" w14:textId="4BB783F3" w:rsidR="00260C3A" w:rsidRPr="00865809" w:rsidRDefault="001A28D9">
      <w:pPr>
        <w:rPr>
          <w:b/>
          <w:sz w:val="24"/>
          <w:szCs w:val="24"/>
        </w:rPr>
      </w:pPr>
      <w:r w:rsidRPr="00865809">
        <w:rPr>
          <w:b/>
          <w:sz w:val="24"/>
          <w:szCs w:val="24"/>
        </w:rPr>
        <w:t>9</w:t>
      </w:r>
      <w:r w:rsidR="00260C3A" w:rsidRPr="00865809">
        <w:rPr>
          <w:b/>
          <w:sz w:val="24"/>
          <w:szCs w:val="24"/>
        </w:rPr>
        <w:t>. Any other business</w:t>
      </w:r>
      <w:r w:rsidR="00D45FAB">
        <w:rPr>
          <w:b/>
          <w:sz w:val="24"/>
          <w:szCs w:val="24"/>
        </w:rPr>
        <w:t xml:space="preserve">: </w:t>
      </w:r>
      <w:r w:rsidR="00D45FAB">
        <w:rPr>
          <w:sz w:val="24"/>
          <w:szCs w:val="24"/>
        </w:rPr>
        <w:t xml:space="preserve">Jane </w:t>
      </w:r>
      <w:proofErr w:type="spellStart"/>
      <w:r w:rsidR="00D45FAB">
        <w:rPr>
          <w:sz w:val="24"/>
          <w:szCs w:val="24"/>
        </w:rPr>
        <w:t>Hanstock</w:t>
      </w:r>
      <w:proofErr w:type="spellEnd"/>
      <w:r w:rsidR="00D45FAB">
        <w:rPr>
          <w:sz w:val="24"/>
          <w:szCs w:val="24"/>
        </w:rPr>
        <w:t xml:space="preserve"> expressed her thanks to the Board for all its work on behalf of PLACE. </w:t>
      </w:r>
      <w:r w:rsidR="00260C3A" w:rsidRPr="00865809">
        <w:rPr>
          <w:b/>
          <w:sz w:val="24"/>
          <w:szCs w:val="24"/>
        </w:rPr>
        <w:t xml:space="preserve"> </w:t>
      </w:r>
    </w:p>
    <w:p w14:paraId="723F2C4F" w14:textId="77777777" w:rsidR="00D45FAB" w:rsidRDefault="001A28D9">
      <w:pPr>
        <w:rPr>
          <w:sz w:val="24"/>
          <w:szCs w:val="24"/>
        </w:rPr>
      </w:pPr>
      <w:r w:rsidRPr="00865809">
        <w:rPr>
          <w:b/>
          <w:sz w:val="24"/>
          <w:szCs w:val="24"/>
        </w:rPr>
        <w:t>10</w:t>
      </w:r>
      <w:r w:rsidR="00865809" w:rsidRPr="00865809">
        <w:rPr>
          <w:b/>
          <w:sz w:val="24"/>
          <w:szCs w:val="24"/>
        </w:rPr>
        <w:t>. Date and venue of next AGM</w:t>
      </w:r>
      <w:r w:rsidR="00D45FAB">
        <w:rPr>
          <w:b/>
          <w:sz w:val="24"/>
          <w:szCs w:val="24"/>
        </w:rPr>
        <w:t xml:space="preserve">: </w:t>
      </w:r>
      <w:r w:rsidR="00D45FAB">
        <w:rPr>
          <w:sz w:val="24"/>
          <w:szCs w:val="24"/>
        </w:rPr>
        <w:t>It was agreed to hold the 2025 AGM at York St John University. The date of Saturday 12</w:t>
      </w:r>
      <w:r w:rsidR="00D45FAB" w:rsidRPr="00D45FAB">
        <w:rPr>
          <w:sz w:val="24"/>
          <w:szCs w:val="24"/>
          <w:vertAlign w:val="superscript"/>
        </w:rPr>
        <w:t>th</w:t>
      </w:r>
      <w:r w:rsidR="00D45FAB">
        <w:rPr>
          <w:sz w:val="24"/>
          <w:szCs w:val="24"/>
        </w:rPr>
        <w:t xml:space="preserve"> April was proposed.</w:t>
      </w:r>
    </w:p>
    <w:p w14:paraId="518D4F1F" w14:textId="42ECD607" w:rsidR="00E53932" w:rsidRPr="00865809" w:rsidRDefault="00D45FAB">
      <w:pPr>
        <w:rPr>
          <w:b/>
          <w:sz w:val="24"/>
          <w:szCs w:val="24"/>
        </w:rPr>
      </w:pPr>
      <w:r>
        <w:rPr>
          <w:sz w:val="24"/>
          <w:szCs w:val="24"/>
        </w:rPr>
        <w:t>The meeting closed at 12.42pm.</w:t>
      </w:r>
      <w:bookmarkStart w:id="0" w:name="_GoBack"/>
      <w:bookmarkEnd w:id="0"/>
      <w:r w:rsidR="001A28D9" w:rsidRPr="00865809">
        <w:rPr>
          <w:b/>
          <w:sz w:val="24"/>
          <w:szCs w:val="24"/>
        </w:rPr>
        <w:t xml:space="preserve"> </w:t>
      </w:r>
    </w:p>
    <w:p w14:paraId="54ECF9A5" w14:textId="77777777" w:rsidR="001A28D9" w:rsidRPr="00865809" w:rsidRDefault="001A28D9">
      <w:pPr>
        <w:rPr>
          <w:b/>
          <w:sz w:val="24"/>
          <w:szCs w:val="24"/>
        </w:rPr>
      </w:pPr>
    </w:p>
    <w:p w14:paraId="3D129E12" w14:textId="77777777" w:rsidR="00865809" w:rsidRPr="00865809" w:rsidRDefault="00865809">
      <w:pPr>
        <w:rPr>
          <w:b/>
          <w:sz w:val="24"/>
          <w:szCs w:val="24"/>
        </w:rPr>
      </w:pPr>
    </w:p>
    <w:p w14:paraId="22320F9A" w14:textId="67A9ECB7" w:rsidR="001A28D9" w:rsidRPr="00865809" w:rsidRDefault="001A28D9">
      <w:pPr>
        <w:rPr>
          <w:b/>
          <w:sz w:val="24"/>
          <w:szCs w:val="24"/>
        </w:rPr>
      </w:pPr>
      <w:r w:rsidRPr="00865809">
        <w:rPr>
          <w:b/>
          <w:sz w:val="24"/>
          <w:szCs w:val="24"/>
        </w:rPr>
        <w:t xml:space="preserve">M. A. </w:t>
      </w:r>
      <w:proofErr w:type="spellStart"/>
      <w:r w:rsidRPr="00865809">
        <w:rPr>
          <w:b/>
          <w:sz w:val="24"/>
          <w:szCs w:val="24"/>
        </w:rPr>
        <w:t>Atherden</w:t>
      </w:r>
      <w:proofErr w:type="spellEnd"/>
      <w:r w:rsidRPr="00865809">
        <w:rPr>
          <w:b/>
          <w:sz w:val="24"/>
          <w:szCs w:val="24"/>
        </w:rPr>
        <w:t xml:space="preserve"> (Chief Executive)</w:t>
      </w:r>
    </w:p>
    <w:sectPr w:rsidR="001A28D9" w:rsidRPr="00865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48"/>
    <w:multiLevelType w:val="hybridMultilevel"/>
    <w:tmpl w:val="A4583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3A"/>
    <w:rsid w:val="0003054A"/>
    <w:rsid w:val="001168C6"/>
    <w:rsid w:val="00121822"/>
    <w:rsid w:val="001A28D9"/>
    <w:rsid w:val="00260C3A"/>
    <w:rsid w:val="002C01EB"/>
    <w:rsid w:val="00440B09"/>
    <w:rsid w:val="00454553"/>
    <w:rsid w:val="004F3CDE"/>
    <w:rsid w:val="00620618"/>
    <w:rsid w:val="0077694A"/>
    <w:rsid w:val="00865809"/>
    <w:rsid w:val="00956907"/>
    <w:rsid w:val="00960DEA"/>
    <w:rsid w:val="00A70B1B"/>
    <w:rsid w:val="00D45FAB"/>
    <w:rsid w:val="00DD771F"/>
    <w:rsid w:val="00E53932"/>
    <w:rsid w:val="00F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6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55CE-42E9-4DB5-92C5-12E1075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Maragaret Atherden</dc:creator>
  <cp:lastModifiedBy>Margaret</cp:lastModifiedBy>
  <cp:revision>3</cp:revision>
  <dcterms:created xsi:type="dcterms:W3CDTF">2024-04-18T17:27:00Z</dcterms:created>
  <dcterms:modified xsi:type="dcterms:W3CDTF">2024-04-18T18:03:00Z</dcterms:modified>
</cp:coreProperties>
</file>